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0E5D" w14:textId="38BD5D39" w:rsidR="007358CB" w:rsidRPr="007A1F07" w:rsidRDefault="007358CB" w:rsidP="007A1F07">
      <w:pPr>
        <w:autoSpaceDE w:val="0"/>
        <w:autoSpaceDN w:val="0"/>
        <w:adjustRightInd w:val="0"/>
        <w:spacing w:after="0" w:line="312" w:lineRule="atLeast"/>
        <w:ind w:right="-211" w:hanging="360"/>
        <w:rPr>
          <w:sz w:val="26"/>
          <w:szCs w:val="26"/>
        </w:rPr>
      </w:pPr>
      <w:r w:rsidRPr="007A1F07">
        <w:rPr>
          <w:sz w:val="26"/>
          <w:szCs w:val="26"/>
        </w:rPr>
        <w:t xml:space="preserve"> </w:t>
      </w:r>
      <w:r w:rsidR="007A1F07">
        <w:rPr>
          <w:sz w:val="26"/>
          <w:szCs w:val="26"/>
        </w:rPr>
        <w:t xml:space="preserve">    </w:t>
      </w:r>
      <w:r w:rsidRPr="007A1F07">
        <w:rPr>
          <w:sz w:val="26"/>
          <w:szCs w:val="26"/>
        </w:rPr>
        <w:t>SỞ GIÁO DỤC VÀ ĐÀO TẠO    </w:t>
      </w:r>
      <w:r w:rsidRPr="007A1F07">
        <w:rPr>
          <w:sz w:val="26"/>
          <w:szCs w:val="26"/>
        </w:rPr>
        <w:tab/>
        <w:t xml:space="preserve">            </w:t>
      </w:r>
      <w:r w:rsidR="007A1F07">
        <w:rPr>
          <w:sz w:val="26"/>
          <w:szCs w:val="26"/>
        </w:rPr>
        <w:t xml:space="preserve">   </w:t>
      </w:r>
      <w:r w:rsidRPr="007A1F07">
        <w:rPr>
          <w:sz w:val="26"/>
          <w:szCs w:val="26"/>
        </w:rPr>
        <w:t xml:space="preserve"> </w:t>
      </w:r>
      <w:r w:rsidRPr="007A1F07">
        <w:rPr>
          <w:b/>
          <w:bCs/>
          <w:sz w:val="26"/>
          <w:szCs w:val="26"/>
        </w:rPr>
        <w:t>CỘNG HOÀ XÃ HỘI CHỦ NGHĨA VIỆT NAM</w:t>
      </w:r>
    </w:p>
    <w:p w14:paraId="2483B990" w14:textId="79401572" w:rsidR="007358CB" w:rsidRPr="007A1F07" w:rsidRDefault="007A1F07" w:rsidP="007A1F07">
      <w:pPr>
        <w:autoSpaceDE w:val="0"/>
        <w:autoSpaceDN w:val="0"/>
        <w:adjustRightInd w:val="0"/>
        <w:spacing w:after="0" w:line="312" w:lineRule="atLeast"/>
        <w:ind w:right="-211" w:hanging="3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358CB" w:rsidRPr="007A1F07">
        <w:rPr>
          <w:sz w:val="26"/>
          <w:szCs w:val="26"/>
        </w:rPr>
        <w:t>THÀNH PHỐ HỒ CHÍ MINH</w:t>
      </w:r>
      <w:r w:rsidR="007358CB" w:rsidRPr="007A1F07">
        <w:rPr>
          <w:b/>
          <w:bCs/>
          <w:sz w:val="26"/>
          <w:szCs w:val="26"/>
        </w:rPr>
        <w:t>            </w:t>
      </w:r>
      <w:r>
        <w:rPr>
          <w:b/>
          <w:bCs/>
          <w:sz w:val="26"/>
          <w:szCs w:val="26"/>
        </w:rPr>
        <w:t>                  </w:t>
      </w:r>
      <w:r>
        <w:rPr>
          <w:b/>
          <w:bCs/>
          <w:sz w:val="26"/>
          <w:szCs w:val="26"/>
        </w:rPr>
        <w:tab/>
        <w:t xml:space="preserve">  </w:t>
      </w:r>
      <w:r w:rsidR="007358CB" w:rsidRPr="007A1F07">
        <w:rPr>
          <w:b/>
          <w:bCs/>
          <w:sz w:val="26"/>
          <w:szCs w:val="26"/>
          <w:u w:val="single"/>
        </w:rPr>
        <w:t>Độc lập - Tự Do - Hạnh Phúc</w:t>
      </w:r>
    </w:p>
    <w:p w14:paraId="6C72907E" w14:textId="4B93A19B" w:rsidR="007358CB" w:rsidRPr="007A1F07" w:rsidRDefault="007358CB" w:rsidP="007A1F07">
      <w:pPr>
        <w:autoSpaceDE w:val="0"/>
        <w:autoSpaceDN w:val="0"/>
        <w:adjustRightInd w:val="0"/>
        <w:spacing w:after="0" w:line="312" w:lineRule="atLeast"/>
        <w:ind w:right="-211" w:hanging="360"/>
        <w:rPr>
          <w:b/>
          <w:bCs/>
          <w:sz w:val="26"/>
          <w:szCs w:val="26"/>
        </w:rPr>
      </w:pPr>
      <w:r w:rsidRPr="007A1F07">
        <w:rPr>
          <w:b/>
          <w:bCs/>
          <w:sz w:val="26"/>
          <w:szCs w:val="26"/>
        </w:rPr>
        <w:t xml:space="preserve"> TRƯỜNG THPT NĂNG KHIẾU </w:t>
      </w:r>
    </w:p>
    <w:p w14:paraId="79AB9F4E" w14:textId="42CC7550" w:rsidR="007A1F07" w:rsidRPr="007A1F07" w:rsidRDefault="007A1F07" w:rsidP="007A1F07">
      <w:pPr>
        <w:autoSpaceDE w:val="0"/>
        <w:autoSpaceDN w:val="0"/>
        <w:adjustRightInd w:val="0"/>
        <w:spacing w:after="0" w:line="312" w:lineRule="atLeast"/>
        <w:ind w:right="-211" w:hanging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7A1F07">
        <w:rPr>
          <w:b/>
          <w:bCs/>
          <w:sz w:val="26"/>
          <w:szCs w:val="26"/>
        </w:rPr>
        <w:t>TDTT HUYỆN BÌNH CHÁNH</w:t>
      </w:r>
    </w:p>
    <w:p w14:paraId="021E210C" w14:textId="6A5D9EAD" w:rsidR="007358CB" w:rsidRPr="00660277" w:rsidRDefault="007A1F07" w:rsidP="007358CB">
      <w:pPr>
        <w:autoSpaceDE w:val="0"/>
        <w:autoSpaceDN w:val="0"/>
        <w:adjustRightInd w:val="0"/>
        <w:spacing w:after="0" w:line="312" w:lineRule="atLeas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D31EF" wp14:editId="13EB6194">
                <wp:simplePos x="0" y="0"/>
                <wp:positionH relativeFrom="column">
                  <wp:posOffset>448945</wp:posOffset>
                </wp:positionH>
                <wp:positionV relativeFrom="paragraph">
                  <wp:posOffset>26670</wp:posOffset>
                </wp:positionV>
                <wp:extent cx="895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2.1pt" to="105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" strokecolor="black [3040]"/>
            </w:pict>
          </mc:Fallback>
        </mc:AlternateContent>
      </w:r>
      <w:r w:rsidR="007358CB" w:rsidRPr="00660277">
        <w:t xml:space="preserve">                                                        </w:t>
      </w:r>
      <w:r w:rsidR="00A9652B" w:rsidRPr="00660277">
        <w:rPr>
          <w:i/>
          <w:iCs/>
        </w:rPr>
        <w:t xml:space="preserve">                          </w:t>
      </w:r>
      <w:r w:rsidR="007358CB" w:rsidRPr="00660277">
        <w:rPr>
          <w:i/>
          <w:iCs/>
        </w:rPr>
        <w:t xml:space="preserve"> Thành phố Hồ Chí Minh, ngày</w:t>
      </w:r>
      <w:r w:rsidR="0039299D" w:rsidRPr="00660277">
        <w:rPr>
          <w:i/>
          <w:iCs/>
        </w:rPr>
        <w:t xml:space="preserve"> </w:t>
      </w:r>
      <w:r w:rsidR="00644B1A" w:rsidRPr="00660277">
        <w:rPr>
          <w:i/>
          <w:iCs/>
        </w:rPr>
        <w:t>04</w:t>
      </w:r>
      <w:r w:rsidR="0039299D" w:rsidRPr="00660277">
        <w:rPr>
          <w:i/>
          <w:iCs/>
        </w:rPr>
        <w:t xml:space="preserve"> </w:t>
      </w:r>
      <w:r w:rsidR="007358CB" w:rsidRPr="00660277">
        <w:rPr>
          <w:i/>
          <w:iCs/>
        </w:rPr>
        <w:t>tháng</w:t>
      </w:r>
      <w:r w:rsidR="0039299D" w:rsidRPr="00660277">
        <w:rPr>
          <w:i/>
          <w:iCs/>
        </w:rPr>
        <w:t xml:space="preserve"> </w:t>
      </w:r>
      <w:r w:rsidR="00644B1A" w:rsidRPr="00660277">
        <w:rPr>
          <w:i/>
          <w:iCs/>
        </w:rPr>
        <w:t>01</w:t>
      </w:r>
      <w:r w:rsidR="0039299D" w:rsidRPr="00660277">
        <w:rPr>
          <w:i/>
          <w:iCs/>
        </w:rPr>
        <w:t xml:space="preserve"> </w:t>
      </w:r>
      <w:r w:rsidR="00B0410C" w:rsidRPr="00660277">
        <w:rPr>
          <w:i/>
          <w:iCs/>
        </w:rPr>
        <w:t>năm 202</w:t>
      </w:r>
      <w:r w:rsidR="00644B1A" w:rsidRPr="00660277">
        <w:rPr>
          <w:i/>
          <w:iCs/>
        </w:rPr>
        <w:t>1</w:t>
      </w:r>
      <w:r>
        <w:rPr>
          <w:i/>
          <w:iCs/>
        </w:rPr>
        <w:t>.</w:t>
      </w:r>
    </w:p>
    <w:p w14:paraId="58E672CB" w14:textId="77777777" w:rsidR="007358CB" w:rsidRPr="00660277" w:rsidRDefault="007358CB" w:rsidP="007358CB">
      <w:pPr>
        <w:autoSpaceDE w:val="0"/>
        <w:autoSpaceDN w:val="0"/>
        <w:adjustRightInd w:val="0"/>
        <w:spacing w:after="0" w:line="312" w:lineRule="atLeast"/>
      </w:pPr>
      <w:r w:rsidRPr="00660277">
        <w:t> </w:t>
      </w:r>
    </w:p>
    <w:p w14:paraId="1BCEC0C0" w14:textId="77777777" w:rsidR="007358CB" w:rsidRPr="00660277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660277">
        <w:rPr>
          <w:b/>
          <w:bCs/>
          <w:sz w:val="32"/>
          <w:szCs w:val="32"/>
        </w:rPr>
        <w:t>KẾ HOẠCH GIẢNG DẠY</w:t>
      </w:r>
    </w:p>
    <w:p w14:paraId="65C5388D" w14:textId="77777777" w:rsidR="00B176B2" w:rsidRPr="00660277" w:rsidRDefault="007358CB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660277">
        <w:rPr>
          <w:b/>
          <w:bCs/>
          <w:sz w:val="32"/>
          <w:szCs w:val="32"/>
        </w:rPr>
        <w:t xml:space="preserve">MÔN </w:t>
      </w:r>
      <w:r w:rsidR="00A005A1" w:rsidRPr="00660277">
        <w:rPr>
          <w:b/>
          <w:bCs/>
          <w:sz w:val="32"/>
          <w:szCs w:val="32"/>
        </w:rPr>
        <w:t>HOÁ HỌC</w:t>
      </w:r>
      <w:r w:rsidRPr="00660277">
        <w:rPr>
          <w:b/>
          <w:bCs/>
          <w:sz w:val="32"/>
          <w:szCs w:val="32"/>
        </w:rPr>
        <w:t xml:space="preserve"> - LỚP </w:t>
      </w:r>
      <w:r w:rsidR="00A005A1" w:rsidRPr="00660277">
        <w:rPr>
          <w:b/>
          <w:bCs/>
          <w:sz w:val="32"/>
          <w:szCs w:val="32"/>
        </w:rPr>
        <w:t>12</w:t>
      </w:r>
      <w:r w:rsidRPr="00660277">
        <w:rPr>
          <w:b/>
          <w:bCs/>
          <w:sz w:val="32"/>
          <w:szCs w:val="32"/>
        </w:rPr>
        <w:t xml:space="preserve"> </w:t>
      </w:r>
      <w:r w:rsidR="00B176B2" w:rsidRPr="00660277">
        <w:rPr>
          <w:sz w:val="32"/>
          <w:szCs w:val="32"/>
        </w:rPr>
        <w:t>(Chương trình chuẩn_KH</w:t>
      </w:r>
      <w:r w:rsidR="00925CA0" w:rsidRPr="00660277">
        <w:rPr>
          <w:sz w:val="32"/>
          <w:szCs w:val="32"/>
        </w:rPr>
        <w:t>XH</w:t>
      </w:r>
      <w:r w:rsidR="00B176B2" w:rsidRPr="00660277">
        <w:rPr>
          <w:sz w:val="32"/>
          <w:szCs w:val="32"/>
        </w:rPr>
        <w:t>)</w:t>
      </w:r>
    </w:p>
    <w:p w14:paraId="5A1758E8" w14:textId="77777777" w:rsidR="007358CB" w:rsidRPr="00660277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660277">
        <w:rPr>
          <w:b/>
          <w:bCs/>
          <w:sz w:val="32"/>
          <w:szCs w:val="32"/>
        </w:rPr>
        <w:t>HỌC KỲ I</w:t>
      </w:r>
      <w:r w:rsidR="00E41192" w:rsidRPr="00660277">
        <w:rPr>
          <w:b/>
          <w:bCs/>
          <w:sz w:val="32"/>
          <w:szCs w:val="32"/>
        </w:rPr>
        <w:t>I</w:t>
      </w:r>
      <w:r w:rsidR="008666F8" w:rsidRPr="00660277">
        <w:rPr>
          <w:b/>
          <w:bCs/>
          <w:sz w:val="32"/>
          <w:szCs w:val="32"/>
        </w:rPr>
        <w:t xml:space="preserve"> </w:t>
      </w:r>
      <w:r w:rsidR="005B11B4" w:rsidRPr="00660277">
        <w:rPr>
          <w:b/>
          <w:bCs/>
          <w:sz w:val="32"/>
          <w:szCs w:val="32"/>
        </w:rPr>
        <w:t xml:space="preserve">- </w:t>
      </w:r>
      <w:r w:rsidR="00C927E5" w:rsidRPr="00660277">
        <w:rPr>
          <w:b/>
          <w:bCs/>
          <w:sz w:val="32"/>
          <w:szCs w:val="32"/>
        </w:rPr>
        <w:t xml:space="preserve">NĂM HỌC </w:t>
      </w:r>
      <w:r w:rsidRPr="00660277">
        <w:rPr>
          <w:b/>
          <w:bCs/>
          <w:sz w:val="32"/>
          <w:szCs w:val="32"/>
        </w:rPr>
        <w:t>20</w:t>
      </w:r>
      <w:r w:rsidR="00DE26F1" w:rsidRPr="00660277">
        <w:rPr>
          <w:b/>
          <w:bCs/>
          <w:sz w:val="32"/>
          <w:szCs w:val="32"/>
        </w:rPr>
        <w:t>20</w:t>
      </w:r>
      <w:r w:rsidRPr="00660277">
        <w:rPr>
          <w:b/>
          <w:bCs/>
          <w:sz w:val="32"/>
          <w:szCs w:val="32"/>
        </w:rPr>
        <w:t xml:space="preserve"> – 20</w:t>
      </w:r>
      <w:r w:rsidR="00B0410C" w:rsidRPr="00660277">
        <w:rPr>
          <w:b/>
          <w:bCs/>
          <w:sz w:val="32"/>
          <w:szCs w:val="32"/>
        </w:rPr>
        <w:t>2</w:t>
      </w:r>
      <w:r w:rsidR="00DE26F1" w:rsidRPr="00660277">
        <w:rPr>
          <w:b/>
          <w:bCs/>
          <w:sz w:val="32"/>
          <w:szCs w:val="32"/>
        </w:rPr>
        <w:t>1</w:t>
      </w:r>
    </w:p>
    <w:p w14:paraId="4CBA9465" w14:textId="77777777" w:rsidR="00B176B2" w:rsidRPr="00660277" w:rsidRDefault="00B176B2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900"/>
        <w:gridCol w:w="6120"/>
        <w:gridCol w:w="1620"/>
      </w:tblGrid>
      <w:tr w:rsidR="00660277" w:rsidRPr="00660277" w14:paraId="67429DCB" w14:textId="77777777" w:rsidTr="008458B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D7E9" w14:textId="77777777" w:rsidR="00E41192" w:rsidRPr="00660277" w:rsidRDefault="00E41192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CABB" w14:textId="77777777" w:rsidR="00E41192" w:rsidRPr="00660277" w:rsidRDefault="00E41192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Tiết</w:t>
            </w:r>
          </w:p>
          <w:p w14:paraId="7ECC2D8A" w14:textId="77777777" w:rsidR="00E41192" w:rsidRPr="00660277" w:rsidRDefault="00E41192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FD84" w14:textId="77777777" w:rsidR="00E41192" w:rsidRPr="00660277" w:rsidRDefault="00E41192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B0DB" w14:textId="77777777" w:rsidR="00C927E5" w:rsidRPr="00660277" w:rsidRDefault="008458B3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60277" w:rsidRPr="00660277" w14:paraId="049E1696" w14:textId="77777777" w:rsidTr="008458B3">
        <w:trPr>
          <w:trHeight w:val="863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C6598" w14:textId="77777777" w:rsidR="00BD1511" w:rsidRPr="00660277" w:rsidRDefault="00BD1511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</w:t>
            </w:r>
          </w:p>
          <w:p w14:paraId="4DC21A76" w14:textId="77777777" w:rsidR="00BD1511" w:rsidRPr="00660277" w:rsidRDefault="00BD1511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B16" w14:textId="77777777" w:rsidR="00BD1511" w:rsidRPr="00660277" w:rsidRDefault="00BD1511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9C8" w14:textId="77777777" w:rsidR="00BD1511" w:rsidRPr="00660277" w:rsidRDefault="00BD1511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Bài  20. Sự ăn mòn kim loại (tt)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38FBC" w14:textId="77777777" w:rsidR="00BD1511" w:rsidRPr="00660277" w:rsidRDefault="00BD1511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045AE483" w14:textId="77777777" w:rsidTr="008458B3">
        <w:trPr>
          <w:trHeight w:val="863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53290" w14:textId="77777777" w:rsidR="00BD1511" w:rsidRPr="00660277" w:rsidRDefault="00BD1511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8F62" w14:textId="77777777" w:rsidR="00BD1511" w:rsidRPr="00660277" w:rsidRDefault="00BD1511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36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0F8" w14:textId="77777777" w:rsidR="00BD1511" w:rsidRPr="00660277" w:rsidRDefault="00BD1511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Bài 21. Điều chế kim loại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695D" w14:textId="77777777" w:rsidR="00BD1511" w:rsidRPr="00660277" w:rsidRDefault="00BD1511" w:rsidP="00C41C37">
            <w:pPr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660277" w:rsidRPr="00660277" w14:paraId="0BC50106" w14:textId="77777777" w:rsidTr="008458B3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D3342" w14:textId="77777777" w:rsidR="00780AEB" w:rsidRPr="00660277" w:rsidRDefault="00780AEB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2</w:t>
            </w:r>
          </w:p>
          <w:p w14:paraId="65A43142" w14:textId="77777777" w:rsidR="00780AEB" w:rsidRPr="00660277" w:rsidRDefault="00780AEB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995A" w14:textId="77777777" w:rsidR="00780AEB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37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C82" w14:textId="77777777" w:rsidR="00780AEB" w:rsidRPr="00660277" w:rsidRDefault="00BD1511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Bài 21. Điều chế kim loại (tt)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B16C2" w14:textId="77777777" w:rsidR="00780AEB" w:rsidRPr="00660277" w:rsidRDefault="00780AEB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63D38EA5" w14:textId="77777777" w:rsidTr="008458B3"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4EFEA" w14:textId="77777777" w:rsidR="00780AEB" w:rsidRPr="00660277" w:rsidRDefault="00780AEB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857" w14:textId="77777777" w:rsidR="00780AEB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38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49F" w14:textId="77777777" w:rsidR="00780AEB" w:rsidRPr="00660277" w:rsidRDefault="0039299D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b/>
                <w:i/>
                <w:spacing w:val="-4"/>
                <w:sz w:val="26"/>
                <w:szCs w:val="26"/>
                <w:lang w:val="nl-NL"/>
              </w:rPr>
              <w:t>Bài t</w:t>
            </w:r>
            <w:r w:rsidR="00780AEB" w:rsidRPr="00660277">
              <w:rPr>
                <w:b/>
                <w:i/>
                <w:spacing w:val="-4"/>
                <w:sz w:val="26"/>
                <w:szCs w:val="26"/>
                <w:lang w:val="nl-NL"/>
              </w:rPr>
              <w:t>hực hành</w:t>
            </w:r>
            <w:r w:rsidR="00F54EDA" w:rsidRPr="00660277">
              <w:rPr>
                <w:b/>
                <w:i/>
                <w:spacing w:val="-4"/>
                <w:sz w:val="26"/>
                <w:szCs w:val="26"/>
                <w:lang w:val="nl-NL"/>
              </w:rPr>
              <w:t xml:space="preserve"> số 3</w:t>
            </w:r>
            <w:r w:rsidR="00780AEB" w:rsidRPr="00660277">
              <w:rPr>
                <w:b/>
                <w:i/>
                <w:spacing w:val="-4"/>
                <w:sz w:val="26"/>
                <w:szCs w:val="26"/>
                <w:lang w:val="nl-NL"/>
              </w:rPr>
              <w:t>:</w:t>
            </w:r>
            <w:r w:rsidR="00780AEB" w:rsidRPr="00660277"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="00780AEB" w:rsidRPr="00660277">
              <w:rPr>
                <w:spacing w:val="-4"/>
                <w:sz w:val="26"/>
                <w:szCs w:val="26"/>
                <w:lang w:val="nl-NL"/>
              </w:rPr>
              <w:t>Tính chất, điều chế kim loại, sự ăn mòn kim loại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1AA2" w14:textId="77777777" w:rsidR="00780AEB" w:rsidRPr="00660277" w:rsidRDefault="00780AEB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30C15B14" w14:textId="77777777" w:rsidTr="008458B3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428F5" w14:textId="77777777" w:rsidR="000E1BEC" w:rsidRPr="00660277" w:rsidRDefault="000E1BE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3</w:t>
            </w:r>
          </w:p>
          <w:p w14:paraId="0E7410C1" w14:textId="77777777" w:rsidR="000E1BEC" w:rsidRPr="00660277" w:rsidRDefault="000E1BE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61C" w14:textId="77777777" w:rsidR="000E1BEC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39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A47" w14:textId="77777777" w:rsidR="000E1BEC" w:rsidRPr="00660277" w:rsidRDefault="00BF2241" w:rsidP="00C41C3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60277">
              <w:rPr>
                <w:b/>
                <w:sz w:val="26"/>
                <w:szCs w:val="26"/>
              </w:rPr>
              <w:t>CHUYÊN ĐỀ</w:t>
            </w:r>
            <w:r w:rsidR="000E1BEC" w:rsidRPr="00660277">
              <w:rPr>
                <w:b/>
                <w:sz w:val="26"/>
                <w:szCs w:val="26"/>
              </w:rPr>
              <w:t>: KIM LOẠI KIỀM – KIỀM THỔ</w:t>
            </w:r>
          </w:p>
          <w:p w14:paraId="07B0A1ED" w14:textId="77777777" w:rsidR="000E1BEC" w:rsidRPr="00660277" w:rsidRDefault="00BF2241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1.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0E1BEC" w:rsidRPr="00660277">
              <w:rPr>
                <w:sz w:val="26"/>
                <w:szCs w:val="26"/>
              </w:rPr>
              <w:t>Kim loại kiềm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A331" w14:textId="77777777" w:rsidR="000E1BEC" w:rsidRPr="00660277" w:rsidRDefault="000E1BEC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1C6CF6EB" w14:textId="77777777" w:rsidTr="008458B3"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E4A9" w14:textId="77777777" w:rsidR="000E1BEC" w:rsidRPr="00660277" w:rsidRDefault="000E1BE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EB6E" w14:textId="77777777" w:rsidR="000E1BEC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219" w14:textId="77777777" w:rsidR="000E1BEC" w:rsidRPr="00660277" w:rsidRDefault="00BF2241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2.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0E1BEC" w:rsidRPr="00660277">
              <w:rPr>
                <w:sz w:val="26"/>
                <w:szCs w:val="26"/>
              </w:rPr>
              <w:t xml:space="preserve">Kim loại kiềm thổ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72CD" w14:textId="77777777" w:rsidR="000E1BEC" w:rsidRPr="00660277" w:rsidRDefault="000E1BEC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3732A0F0" w14:textId="77777777" w:rsidTr="008458B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640C" w14:textId="77777777" w:rsidR="000E1BEC" w:rsidRPr="00660277" w:rsidRDefault="000E1BE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4</w:t>
            </w:r>
          </w:p>
          <w:p w14:paraId="698FEF8E" w14:textId="77777777" w:rsidR="000E1BEC" w:rsidRPr="00660277" w:rsidRDefault="000E1BE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1A90" w14:textId="77777777" w:rsidR="000E1BEC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 xml:space="preserve">41, </w:t>
            </w:r>
            <w:r w:rsidR="000E1BEC" w:rsidRPr="00660277">
              <w:rPr>
                <w:sz w:val="26"/>
                <w:szCs w:val="26"/>
              </w:rPr>
              <w:t>4</w:t>
            </w:r>
            <w:r w:rsidRPr="00660277">
              <w:rPr>
                <w:sz w:val="26"/>
                <w:szCs w:val="26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972" w14:textId="77777777" w:rsidR="000E1BEC" w:rsidRPr="00660277" w:rsidRDefault="00BF2241" w:rsidP="00C41C37">
            <w:pPr>
              <w:spacing w:after="0"/>
              <w:rPr>
                <w:b/>
                <w:i/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3.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660277">
              <w:rPr>
                <w:sz w:val="26"/>
                <w:szCs w:val="26"/>
              </w:rPr>
              <w:t>M</w:t>
            </w:r>
            <w:r w:rsidR="000E1BEC" w:rsidRPr="00660277">
              <w:rPr>
                <w:sz w:val="26"/>
                <w:szCs w:val="26"/>
              </w:rPr>
              <w:t>ột số hợp chất quan trọng của kim loại kiềm thổ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9CE" w14:textId="77777777" w:rsidR="000E1BEC" w:rsidRPr="00660277" w:rsidRDefault="000E1BEC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17FBF3E3" w14:textId="77777777" w:rsidTr="008458B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ED82" w14:textId="77777777" w:rsidR="00F60B8C" w:rsidRPr="00660277" w:rsidRDefault="00F60B8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5</w:t>
            </w:r>
          </w:p>
          <w:p w14:paraId="5128514B" w14:textId="77777777" w:rsidR="00F60B8C" w:rsidRPr="00660277" w:rsidRDefault="00F60B8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583" w14:textId="77777777" w:rsidR="00F60B8C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43, 44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AF34" w14:textId="77777777" w:rsidR="00F60B8C" w:rsidRPr="00660277" w:rsidRDefault="00BF2241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4.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F60B8C" w:rsidRPr="00660277">
              <w:rPr>
                <w:sz w:val="26"/>
                <w:szCs w:val="26"/>
              </w:rPr>
              <w:t>Luyện tập: Tính chất của kim loại kiềm, kim loại kiềm thổ và hợp chất của chúng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5C13" w14:textId="77777777" w:rsidR="00F60B8C" w:rsidRPr="00660277" w:rsidRDefault="00F60B8C" w:rsidP="00C41C37">
            <w:pPr>
              <w:spacing w:after="0"/>
              <w:rPr>
                <w:sz w:val="26"/>
                <w:szCs w:val="26"/>
              </w:rPr>
            </w:pPr>
          </w:p>
        </w:tc>
      </w:tr>
      <w:tr w:rsidR="00660277" w:rsidRPr="00660277" w14:paraId="3AC51074" w14:textId="77777777" w:rsidTr="008458B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FAAC" w14:textId="77777777" w:rsidR="00F60B8C" w:rsidRPr="00660277" w:rsidRDefault="00F60B8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6</w:t>
            </w:r>
          </w:p>
          <w:p w14:paraId="0DE85C99" w14:textId="77777777" w:rsidR="00F60B8C" w:rsidRPr="00660277" w:rsidRDefault="00F60B8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1155" w14:textId="77777777" w:rsidR="00F60B8C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45, 46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A2BF" w14:textId="77777777" w:rsidR="00F60B8C" w:rsidRPr="00660277" w:rsidRDefault="00F60B8C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 xml:space="preserve">Nhôm và hợp chất </w:t>
            </w:r>
            <w:r w:rsidR="00966E40" w:rsidRPr="00660277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A6903" wp14:editId="251B7DD8">
                      <wp:simplePos x="0" y="0"/>
                      <wp:positionH relativeFrom="column">
                        <wp:posOffset>-1668780</wp:posOffset>
                      </wp:positionH>
                      <wp:positionV relativeFrom="paragraph">
                        <wp:posOffset>-8716645</wp:posOffset>
                      </wp:positionV>
                      <wp:extent cx="1095375" cy="0"/>
                      <wp:effectExtent l="8255" t="9525" r="1079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1CE90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31.4pt;margin-top:-686.35pt;width:8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" strokecolor="#739cc3" strokeweight="1.25pt"/>
                  </w:pict>
                </mc:Fallback>
              </mc:AlternateContent>
            </w:r>
            <w:r w:rsidRPr="00660277">
              <w:rPr>
                <w:sz w:val="26"/>
                <w:szCs w:val="26"/>
              </w:rPr>
              <w:t>của nhôm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46C" w14:textId="77777777" w:rsidR="00F60B8C" w:rsidRPr="00660277" w:rsidRDefault="00F60B8C" w:rsidP="00C41C3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660277" w:rsidRPr="00660277" w14:paraId="05A74C91" w14:textId="77777777" w:rsidTr="008458B3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4F4FA" w14:textId="77777777" w:rsidR="00F60B8C" w:rsidRPr="00660277" w:rsidRDefault="00F60B8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7</w:t>
            </w:r>
          </w:p>
          <w:p w14:paraId="0006F590" w14:textId="77777777" w:rsidR="00F60B8C" w:rsidRPr="00660277" w:rsidRDefault="00F60B8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784" w14:textId="77777777" w:rsidR="00F60B8C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47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142" w14:textId="77777777" w:rsidR="00F60B8C" w:rsidRPr="00660277" w:rsidRDefault="00586245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 xml:space="preserve">Nhôm và hợp chất </w:t>
            </w:r>
            <w:r w:rsidRPr="00660277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79492" wp14:editId="5FCB7B5B">
                      <wp:simplePos x="0" y="0"/>
                      <wp:positionH relativeFrom="column">
                        <wp:posOffset>-1668780</wp:posOffset>
                      </wp:positionH>
                      <wp:positionV relativeFrom="paragraph">
                        <wp:posOffset>-8716645</wp:posOffset>
                      </wp:positionV>
                      <wp:extent cx="1095375" cy="0"/>
                      <wp:effectExtent l="8255" t="9525" r="1079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CF2E6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31.4pt;margin-top:-686.35pt;width:8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" strokecolor="#739cc3" strokeweight="1.25pt"/>
                  </w:pict>
                </mc:Fallback>
              </mc:AlternateContent>
            </w:r>
            <w:r w:rsidRPr="00660277">
              <w:rPr>
                <w:sz w:val="26"/>
                <w:szCs w:val="26"/>
              </w:rPr>
              <w:t>của nhôm (tt)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DAFA" w14:textId="77777777" w:rsidR="00F60B8C" w:rsidRPr="00660277" w:rsidRDefault="00F60B8C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660277" w:rsidRPr="00660277" w14:paraId="45431584" w14:textId="77777777" w:rsidTr="008458B3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ACF" w14:textId="77777777" w:rsidR="00F60B8C" w:rsidRPr="00660277" w:rsidRDefault="00F60B8C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B1F3" w14:textId="77777777" w:rsidR="00F60B8C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48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1FB" w14:textId="77777777" w:rsidR="00F60B8C" w:rsidRPr="00660277" w:rsidRDefault="00F54EDA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b/>
                <w:i/>
                <w:sz w:val="26"/>
                <w:szCs w:val="26"/>
              </w:rPr>
              <w:t>Bài thực hành số 6:</w:t>
            </w:r>
            <w:r w:rsidR="00F60B8C" w:rsidRPr="00660277">
              <w:rPr>
                <w:sz w:val="26"/>
                <w:szCs w:val="26"/>
              </w:rPr>
              <w:t xml:space="preserve"> Tính chất của Na, Mg, Al  hợp chất của chúng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57B1" w14:textId="77777777" w:rsidR="00F60B8C" w:rsidRPr="00660277" w:rsidRDefault="00F60B8C" w:rsidP="00C41C3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660277" w:rsidRPr="00660277" w14:paraId="41A70521" w14:textId="77777777" w:rsidTr="008458B3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D383A" w14:textId="77777777" w:rsidR="0006251E" w:rsidRPr="00660277" w:rsidRDefault="0006251E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8</w:t>
            </w:r>
          </w:p>
          <w:p w14:paraId="5F82E9A7" w14:textId="77777777" w:rsidR="0006251E" w:rsidRPr="00660277" w:rsidRDefault="0006251E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AAD" w14:textId="77777777" w:rsidR="0006251E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49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4FA" w14:textId="77777777" w:rsidR="0006251E" w:rsidRPr="00660277" w:rsidRDefault="0006251E" w:rsidP="00C41C3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660277">
              <w:rPr>
                <w:b/>
                <w:i/>
                <w:sz w:val="26"/>
                <w:szCs w:val="26"/>
              </w:rPr>
              <w:t>Kiểm tra 1 tiết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0E467" w14:textId="77777777" w:rsidR="0006251E" w:rsidRPr="00660277" w:rsidRDefault="0006251E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581AD1F4" w14:textId="77777777" w:rsidTr="008458B3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84B" w14:textId="77777777" w:rsidR="0006251E" w:rsidRPr="00660277" w:rsidRDefault="0006251E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0EE7" w14:textId="77777777" w:rsidR="0006251E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C99" w14:textId="77777777" w:rsidR="0006251E" w:rsidRPr="00660277" w:rsidRDefault="0006251E" w:rsidP="00C41C3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60277">
              <w:rPr>
                <w:b/>
                <w:sz w:val="26"/>
                <w:szCs w:val="26"/>
              </w:rPr>
              <w:t xml:space="preserve">Chương 7: SẮT VÀ </w:t>
            </w:r>
            <w:r w:rsidR="00BD1511" w:rsidRPr="00660277">
              <w:rPr>
                <w:b/>
                <w:sz w:val="26"/>
                <w:szCs w:val="26"/>
              </w:rPr>
              <w:t>HỢP CHẤT CỦA SẮT</w:t>
            </w:r>
          </w:p>
          <w:p w14:paraId="1979DAC4" w14:textId="77777777" w:rsidR="0006251E" w:rsidRPr="00660277" w:rsidRDefault="00BF2241" w:rsidP="00C41C37">
            <w:pPr>
              <w:spacing w:after="0" w:line="240" w:lineRule="auto"/>
              <w:rPr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1.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06251E" w:rsidRPr="00660277">
              <w:rPr>
                <w:sz w:val="26"/>
                <w:szCs w:val="26"/>
              </w:rPr>
              <w:t>Sắt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B3B" w14:textId="77777777" w:rsidR="0006251E" w:rsidRPr="00660277" w:rsidRDefault="0006251E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6E8E1670" w14:textId="77777777" w:rsidTr="008458B3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570A9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9</w:t>
            </w:r>
          </w:p>
          <w:p w14:paraId="3DEFAFE7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6B6" w14:textId="77777777" w:rsidR="00966E40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D22" w14:textId="77777777" w:rsidR="00966E40" w:rsidRPr="00660277" w:rsidRDefault="00BF2241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2.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966E40" w:rsidRPr="00660277">
              <w:rPr>
                <w:sz w:val="26"/>
                <w:szCs w:val="26"/>
              </w:rPr>
              <w:t xml:space="preserve">Hợp chất của sắt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DE319" w14:textId="77777777" w:rsidR="00966E40" w:rsidRPr="00660277" w:rsidRDefault="00966E40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67070F8D" w14:textId="77777777" w:rsidTr="008458B3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FB727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45BB" w14:textId="77777777" w:rsidR="00966E40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CB8" w14:textId="77777777" w:rsidR="00966E40" w:rsidRPr="00660277" w:rsidRDefault="00BF2241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3.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660277">
              <w:rPr>
                <w:sz w:val="26"/>
                <w:szCs w:val="26"/>
              </w:rPr>
              <w:t>Luyện tập: Tính chất hóa học của sắt và hợp chất quan trọng của sắt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DD5D" w14:textId="77777777" w:rsidR="00966E40" w:rsidRPr="00660277" w:rsidRDefault="00966E40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71731389" w14:textId="77777777" w:rsidTr="008458B3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C7B1A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10</w:t>
            </w:r>
          </w:p>
          <w:p w14:paraId="4F3B56FB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06A" w14:textId="77777777" w:rsidR="00966E40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532" w14:textId="77777777" w:rsidR="00966E40" w:rsidRPr="00660277" w:rsidRDefault="00BF2241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3.</w:t>
            </w:r>
            <w:r w:rsidRPr="00660277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660277">
              <w:rPr>
                <w:sz w:val="26"/>
                <w:szCs w:val="26"/>
              </w:rPr>
              <w:t>Luyện tập: Tính chất hóa học của sắt và hợp chất quan trọng của sắt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4FBF8" w14:textId="77777777" w:rsidR="00966E40" w:rsidRPr="00660277" w:rsidRDefault="00966E40" w:rsidP="00C41C37">
            <w:pPr>
              <w:spacing w:after="0"/>
              <w:rPr>
                <w:sz w:val="26"/>
                <w:szCs w:val="26"/>
              </w:rPr>
            </w:pPr>
          </w:p>
        </w:tc>
      </w:tr>
      <w:tr w:rsidR="00660277" w:rsidRPr="00660277" w14:paraId="4FC86EAB" w14:textId="77777777" w:rsidTr="008458B3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162AE" w14:textId="77777777" w:rsidR="00586245" w:rsidRPr="00660277" w:rsidRDefault="00586245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AD6A" w14:textId="77777777" w:rsidR="00586245" w:rsidRPr="00660277" w:rsidRDefault="00586245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D2E" w14:textId="77777777" w:rsidR="00586245" w:rsidRPr="00660277" w:rsidRDefault="00586245" w:rsidP="00C41C37">
            <w:pPr>
              <w:spacing w:after="0"/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660277">
              <w:rPr>
                <w:sz w:val="26"/>
                <w:szCs w:val="26"/>
              </w:rPr>
              <w:t>Crom và hợp chất của crom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4F719" w14:textId="77777777" w:rsidR="00586245" w:rsidRPr="00660277" w:rsidRDefault="00586245" w:rsidP="00C41C37">
            <w:pPr>
              <w:spacing w:after="0"/>
              <w:rPr>
                <w:sz w:val="26"/>
                <w:szCs w:val="26"/>
              </w:rPr>
            </w:pPr>
          </w:p>
        </w:tc>
      </w:tr>
      <w:tr w:rsidR="00660277" w:rsidRPr="00660277" w14:paraId="081EF170" w14:textId="77777777" w:rsidTr="008458B3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883C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11</w:t>
            </w:r>
          </w:p>
          <w:p w14:paraId="61595823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799" w14:textId="77777777" w:rsidR="00966E40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55, 56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1D1A" w14:textId="77777777" w:rsidR="00966E40" w:rsidRPr="00660277" w:rsidRDefault="00966E40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Crom và hợp chất của crom (tt)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64417" w14:textId="77777777" w:rsidR="00966E40" w:rsidRPr="00660277" w:rsidRDefault="00966E40" w:rsidP="00C41C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6204CEC6" w14:textId="77777777" w:rsidTr="008458B3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10951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12</w:t>
            </w:r>
          </w:p>
          <w:p w14:paraId="5C6F21AB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94A2" w14:textId="77777777" w:rsidR="00966E40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9D3" w14:textId="77777777" w:rsidR="00966E40" w:rsidRPr="00660277" w:rsidRDefault="00586245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b/>
                <w:i/>
                <w:sz w:val="26"/>
                <w:szCs w:val="26"/>
              </w:rPr>
              <w:t>Bài thực hành</w:t>
            </w:r>
            <w:r w:rsidRPr="00660277">
              <w:rPr>
                <w:sz w:val="26"/>
                <w:szCs w:val="26"/>
              </w:rPr>
              <w:t>: Tính chất hóa học của sắt, crom và hợp chất của chúng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E5EBA" w14:textId="77777777" w:rsidR="00966E40" w:rsidRPr="00660277" w:rsidRDefault="00966E40" w:rsidP="00C41C3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60277" w:rsidRPr="00660277" w14:paraId="57E929BE" w14:textId="77777777" w:rsidTr="008458B3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6D86" w14:textId="77777777" w:rsidR="00966E40" w:rsidRPr="00660277" w:rsidRDefault="00966E40" w:rsidP="00C41C3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A796" w14:textId="77777777" w:rsidR="00966E40" w:rsidRPr="00660277" w:rsidRDefault="00C27B39" w:rsidP="00C41C37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58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3B6" w14:textId="77777777" w:rsidR="00966E40" w:rsidRPr="00660277" w:rsidRDefault="00586245" w:rsidP="00C41C37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b/>
                <w:i/>
                <w:sz w:val="26"/>
                <w:szCs w:val="26"/>
              </w:rPr>
              <w:t>Kiểm tra 1 tiết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0E73" w14:textId="77777777" w:rsidR="00966E40" w:rsidRPr="00660277" w:rsidRDefault="00966E40" w:rsidP="00C41C3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4CFEA04A" w14:textId="77777777" w:rsidTr="00B70D44">
        <w:trPr>
          <w:trHeight w:val="121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3414E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  <w:p w14:paraId="5D1D1AA9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4B09E" w14:textId="576A77B1" w:rsidR="00644B1A" w:rsidRPr="00660277" w:rsidRDefault="00644B1A" w:rsidP="00644B1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8D59E" w14:textId="2E13C318" w:rsidR="00644B1A" w:rsidRPr="00660277" w:rsidRDefault="00644B1A" w:rsidP="00644B1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E6D0" w14:textId="77777777" w:rsidR="00644B1A" w:rsidRPr="00660277" w:rsidRDefault="00644B1A" w:rsidP="00644B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60277" w:rsidRPr="00660277" w14:paraId="1704ECDA" w14:textId="77777777" w:rsidTr="00B70D44">
        <w:trPr>
          <w:trHeight w:val="12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737DE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14</w:t>
            </w:r>
          </w:p>
          <w:p w14:paraId="5B573CA1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DC56E" w14:textId="2A7EB84A" w:rsidR="00644B1A" w:rsidRPr="00660277" w:rsidRDefault="00644B1A" w:rsidP="00644B1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05224" w14:textId="23127E28" w:rsidR="00644B1A" w:rsidRPr="00660277" w:rsidRDefault="00644B1A" w:rsidP="00644B1A">
            <w:pPr>
              <w:spacing w:after="0"/>
              <w:rPr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BF8D0" w14:textId="177E8FB0" w:rsidR="00644B1A" w:rsidRPr="00660277" w:rsidRDefault="00644B1A" w:rsidP="00644B1A">
            <w:pPr>
              <w:spacing w:after="0"/>
              <w:jc w:val="center"/>
              <w:rPr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660277" w:rsidRPr="00660277" w14:paraId="17FB509C" w14:textId="77777777" w:rsidTr="00B70D44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FA41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15</w:t>
            </w:r>
          </w:p>
          <w:p w14:paraId="27567E95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F458" w14:textId="5A70B371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A21E" w14:textId="5922F5E4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40C" w14:textId="2D4023CA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277" w:rsidRPr="00660277" w14:paraId="32C73375" w14:textId="77777777" w:rsidTr="00B70D44">
        <w:trPr>
          <w:trHeight w:val="81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38C1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16</w:t>
            </w:r>
          </w:p>
          <w:p w14:paraId="639E13E9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BCA4" w14:textId="30A0D79C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81B" w14:textId="5D6F872E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632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277" w:rsidRPr="00660277" w14:paraId="5B786CDF" w14:textId="77777777" w:rsidTr="00B70D44">
        <w:trPr>
          <w:trHeight w:val="82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DA6F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17</w:t>
            </w:r>
          </w:p>
          <w:p w14:paraId="7181A060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6ABB" w14:textId="257C422E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21F" w14:textId="4F52EEA4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CDB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60277" w:rsidRPr="00660277" w14:paraId="75E76A87" w14:textId="77777777" w:rsidTr="00B70D44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59382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18</w:t>
            </w:r>
          </w:p>
          <w:p w14:paraId="2928BCAB" w14:textId="77777777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60277">
              <w:rPr>
                <w:sz w:val="26"/>
                <w:szCs w:val="26"/>
              </w:rPr>
              <w:t>17/5–&gt; 23/5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8D1" w14:textId="2B03B5A1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259" w14:textId="181B440A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660277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BB18D" w14:textId="690DF485" w:rsidR="00644B1A" w:rsidRPr="00660277" w:rsidRDefault="00644B1A" w:rsidP="00644B1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E1D4528" w14:textId="00796AD9" w:rsidR="001D24EC" w:rsidRPr="00660277" w:rsidRDefault="007358CB" w:rsidP="00731BA0">
      <w:r w:rsidRPr="00660277">
        <w:t xml:space="preserve">   </w:t>
      </w:r>
    </w:p>
    <w:p w14:paraId="4C98D4A3" w14:textId="77777777" w:rsidR="007358CB" w:rsidRPr="00660277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660277">
        <w:rPr>
          <w:b/>
          <w:bCs/>
          <w:sz w:val="26"/>
          <w:szCs w:val="26"/>
        </w:rPr>
        <w:t xml:space="preserve">     Duyệt của  BGH</w:t>
      </w:r>
    </w:p>
    <w:p w14:paraId="1E224FDA" w14:textId="480B2D27" w:rsidR="007358CB" w:rsidRPr="00660277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660277">
        <w:rPr>
          <w:b/>
          <w:bCs/>
          <w:sz w:val="26"/>
          <w:szCs w:val="26"/>
        </w:rPr>
        <w:t>Hiệu Phó chuyên môn</w:t>
      </w:r>
      <w:r w:rsidRPr="00660277">
        <w:rPr>
          <w:b/>
          <w:sz w:val="26"/>
          <w:szCs w:val="26"/>
        </w:rPr>
        <w:t xml:space="preserve">                                            </w:t>
      </w:r>
      <w:r w:rsidR="007A1F07">
        <w:rPr>
          <w:b/>
          <w:sz w:val="26"/>
          <w:szCs w:val="26"/>
        </w:rPr>
        <w:t xml:space="preserve">  </w:t>
      </w:r>
      <w:r w:rsidRPr="00660277">
        <w:rPr>
          <w:b/>
          <w:sz w:val="26"/>
          <w:szCs w:val="26"/>
        </w:rPr>
        <w:t>Tổ trưởng chuyên môn</w:t>
      </w:r>
    </w:p>
    <w:p w14:paraId="255E217C" w14:textId="5F89F5EB" w:rsidR="007358CB" w:rsidRPr="00660277" w:rsidRDefault="007358CB" w:rsidP="009846D6">
      <w:pPr>
        <w:tabs>
          <w:tab w:val="left" w:pos="1485"/>
          <w:tab w:val="left" w:pos="6990"/>
        </w:tabs>
        <w:autoSpaceDE w:val="0"/>
        <w:autoSpaceDN w:val="0"/>
        <w:adjustRightInd w:val="0"/>
        <w:rPr>
          <w:sz w:val="26"/>
          <w:szCs w:val="26"/>
        </w:rPr>
      </w:pPr>
      <w:r w:rsidRPr="00660277">
        <w:rPr>
          <w:sz w:val="26"/>
          <w:szCs w:val="26"/>
        </w:rPr>
        <w:t xml:space="preserve"> </w:t>
      </w:r>
      <w:r w:rsidR="009846D6">
        <w:rPr>
          <w:sz w:val="26"/>
          <w:szCs w:val="26"/>
        </w:rPr>
        <w:tab/>
        <w:t>(đã ký)</w:t>
      </w:r>
      <w:r w:rsidR="009846D6">
        <w:rPr>
          <w:sz w:val="26"/>
          <w:szCs w:val="26"/>
        </w:rPr>
        <w:tab/>
        <w:t>(đã ký)</w:t>
      </w:r>
      <w:bookmarkStart w:id="0" w:name="_GoBack"/>
      <w:bookmarkEnd w:id="0"/>
    </w:p>
    <w:p w14:paraId="273749DF" w14:textId="77777777" w:rsidR="007358CB" w:rsidRPr="00660277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</w:p>
    <w:p w14:paraId="0F19AFDB" w14:textId="6FD00875" w:rsidR="007358CB" w:rsidRPr="00660277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60277">
        <w:rPr>
          <w:b/>
          <w:bCs/>
          <w:sz w:val="26"/>
          <w:szCs w:val="26"/>
        </w:rPr>
        <w:t xml:space="preserve">           Trần Thị Huyền Trang                                        </w:t>
      </w:r>
      <w:r w:rsidRPr="00660277">
        <w:rPr>
          <w:bCs/>
          <w:sz w:val="26"/>
          <w:szCs w:val="26"/>
        </w:rPr>
        <w:t xml:space="preserve">    </w:t>
      </w:r>
      <w:r w:rsidR="00C41C37" w:rsidRPr="00660277">
        <w:rPr>
          <w:bCs/>
          <w:sz w:val="26"/>
          <w:szCs w:val="26"/>
        </w:rPr>
        <w:t xml:space="preserve">   </w:t>
      </w:r>
      <w:r w:rsidR="007A1F07">
        <w:rPr>
          <w:bCs/>
          <w:sz w:val="26"/>
          <w:szCs w:val="26"/>
        </w:rPr>
        <w:t xml:space="preserve">  </w:t>
      </w:r>
      <w:r w:rsidR="00C41C37" w:rsidRPr="007A1F07">
        <w:rPr>
          <w:b/>
          <w:bCs/>
          <w:sz w:val="26"/>
          <w:szCs w:val="26"/>
        </w:rPr>
        <w:t>Đặng Lê Họa My</w:t>
      </w:r>
      <w:r w:rsidRPr="00660277">
        <w:rPr>
          <w:b/>
          <w:bCs/>
          <w:sz w:val="26"/>
          <w:szCs w:val="26"/>
        </w:rPr>
        <w:t xml:space="preserve">                  </w:t>
      </w:r>
    </w:p>
    <w:p w14:paraId="677C0EBE" w14:textId="77777777" w:rsidR="007358CB" w:rsidRPr="00660277" w:rsidRDefault="007358CB" w:rsidP="007358CB">
      <w:pPr>
        <w:autoSpaceDE w:val="0"/>
        <w:autoSpaceDN w:val="0"/>
        <w:adjustRightInd w:val="0"/>
      </w:pPr>
      <w:r w:rsidRPr="00660277">
        <w:t xml:space="preserve">      </w:t>
      </w:r>
    </w:p>
    <w:p w14:paraId="1D4E72FB" w14:textId="77777777" w:rsidR="007358CB" w:rsidRPr="00660277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660277">
        <w:rPr>
          <w:i/>
          <w:iCs/>
        </w:rPr>
        <w:t>Nơi nhận :</w:t>
      </w:r>
    </w:p>
    <w:p w14:paraId="659DC67F" w14:textId="77777777" w:rsidR="007358CB" w:rsidRPr="00660277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60277">
        <w:rPr>
          <w:i/>
          <w:iCs/>
        </w:rPr>
        <w:t>BGH;</w:t>
      </w:r>
    </w:p>
    <w:p w14:paraId="70D4E2A1" w14:textId="77777777" w:rsidR="00B0410C" w:rsidRPr="00660277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60277">
        <w:rPr>
          <w:i/>
          <w:iCs/>
        </w:rPr>
        <w:t xml:space="preserve">GV trong tổ; </w:t>
      </w:r>
    </w:p>
    <w:p w14:paraId="32073B4B" w14:textId="77777777" w:rsidR="007358CB" w:rsidRPr="00660277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60277">
        <w:rPr>
          <w:i/>
          <w:iCs/>
        </w:rPr>
        <w:t>Lưu hồ sơ.</w:t>
      </w:r>
      <w:r w:rsidRPr="00660277">
        <w:t xml:space="preserve">   </w:t>
      </w:r>
    </w:p>
    <w:sectPr w:rsidR="007358CB" w:rsidRPr="00660277" w:rsidSect="007A1F07">
      <w:pgSz w:w="11907" w:h="16839" w:code="9"/>
      <w:pgMar w:top="810" w:right="477" w:bottom="810" w:left="9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9AA31" w14:textId="77777777" w:rsidR="00E61558" w:rsidRDefault="00E61558" w:rsidP="00237EE5">
      <w:pPr>
        <w:spacing w:after="0" w:line="240" w:lineRule="auto"/>
      </w:pPr>
      <w:r>
        <w:separator/>
      </w:r>
    </w:p>
  </w:endnote>
  <w:endnote w:type="continuationSeparator" w:id="0">
    <w:p w14:paraId="40729254" w14:textId="77777777" w:rsidR="00E61558" w:rsidRDefault="00E61558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B251E" w14:textId="77777777" w:rsidR="00E61558" w:rsidRDefault="00E61558" w:rsidP="00237EE5">
      <w:pPr>
        <w:spacing w:after="0" w:line="240" w:lineRule="auto"/>
      </w:pPr>
      <w:r>
        <w:separator/>
      </w:r>
    </w:p>
  </w:footnote>
  <w:footnote w:type="continuationSeparator" w:id="0">
    <w:p w14:paraId="7851443B" w14:textId="77777777" w:rsidR="00E61558" w:rsidRDefault="00E61558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0930"/>
    <w:rsid w:val="000043A5"/>
    <w:rsid w:val="00015809"/>
    <w:rsid w:val="0002293B"/>
    <w:rsid w:val="00050DBA"/>
    <w:rsid w:val="0006251E"/>
    <w:rsid w:val="000919DB"/>
    <w:rsid w:val="00094D8C"/>
    <w:rsid w:val="000A1C83"/>
    <w:rsid w:val="000B731C"/>
    <w:rsid w:val="000E1BEC"/>
    <w:rsid w:val="00120AF9"/>
    <w:rsid w:val="00140684"/>
    <w:rsid w:val="00142490"/>
    <w:rsid w:val="001555DD"/>
    <w:rsid w:val="001618CF"/>
    <w:rsid w:val="0018193A"/>
    <w:rsid w:val="00187950"/>
    <w:rsid w:val="001D0636"/>
    <w:rsid w:val="001D24EC"/>
    <w:rsid w:val="0020465D"/>
    <w:rsid w:val="002141AE"/>
    <w:rsid w:val="0021429B"/>
    <w:rsid w:val="00237EE5"/>
    <w:rsid w:val="002A7859"/>
    <w:rsid w:val="002E37D4"/>
    <w:rsid w:val="00303362"/>
    <w:rsid w:val="00306C1E"/>
    <w:rsid w:val="00317BE9"/>
    <w:rsid w:val="00323ED5"/>
    <w:rsid w:val="00335A9C"/>
    <w:rsid w:val="00336B64"/>
    <w:rsid w:val="003424D5"/>
    <w:rsid w:val="00376F92"/>
    <w:rsid w:val="0039299D"/>
    <w:rsid w:val="003B70D8"/>
    <w:rsid w:val="003C19EF"/>
    <w:rsid w:val="00403135"/>
    <w:rsid w:val="00432204"/>
    <w:rsid w:val="00454FE2"/>
    <w:rsid w:val="0048074C"/>
    <w:rsid w:val="004A68CA"/>
    <w:rsid w:val="00511E86"/>
    <w:rsid w:val="005421D9"/>
    <w:rsid w:val="00561A67"/>
    <w:rsid w:val="00562F7F"/>
    <w:rsid w:val="00575279"/>
    <w:rsid w:val="00586245"/>
    <w:rsid w:val="005A12E3"/>
    <w:rsid w:val="005B11B4"/>
    <w:rsid w:val="005B7539"/>
    <w:rsid w:val="005D4F1A"/>
    <w:rsid w:val="005F5A51"/>
    <w:rsid w:val="00631D92"/>
    <w:rsid w:val="00644B1A"/>
    <w:rsid w:val="00655B88"/>
    <w:rsid w:val="00660277"/>
    <w:rsid w:val="00664153"/>
    <w:rsid w:val="00665457"/>
    <w:rsid w:val="006747F8"/>
    <w:rsid w:val="006808EA"/>
    <w:rsid w:val="0070598A"/>
    <w:rsid w:val="007228EF"/>
    <w:rsid w:val="00727815"/>
    <w:rsid w:val="00731BA0"/>
    <w:rsid w:val="007358CB"/>
    <w:rsid w:val="00780AEB"/>
    <w:rsid w:val="007A1F07"/>
    <w:rsid w:val="007F635A"/>
    <w:rsid w:val="00835F07"/>
    <w:rsid w:val="008458B3"/>
    <w:rsid w:val="008666F8"/>
    <w:rsid w:val="008904E4"/>
    <w:rsid w:val="008C3830"/>
    <w:rsid w:val="00925CA0"/>
    <w:rsid w:val="00955748"/>
    <w:rsid w:val="00966E40"/>
    <w:rsid w:val="00983E15"/>
    <w:rsid w:val="009846D6"/>
    <w:rsid w:val="009E3D8D"/>
    <w:rsid w:val="00A005A1"/>
    <w:rsid w:val="00A036D1"/>
    <w:rsid w:val="00A5299C"/>
    <w:rsid w:val="00A678EB"/>
    <w:rsid w:val="00A915E3"/>
    <w:rsid w:val="00A9652B"/>
    <w:rsid w:val="00AD0A83"/>
    <w:rsid w:val="00AD3258"/>
    <w:rsid w:val="00AF6624"/>
    <w:rsid w:val="00B0410C"/>
    <w:rsid w:val="00B116D0"/>
    <w:rsid w:val="00B16BCF"/>
    <w:rsid w:val="00B176B2"/>
    <w:rsid w:val="00B67973"/>
    <w:rsid w:val="00B836C9"/>
    <w:rsid w:val="00BC0430"/>
    <w:rsid w:val="00BD1511"/>
    <w:rsid w:val="00BF2241"/>
    <w:rsid w:val="00C12A65"/>
    <w:rsid w:val="00C27B39"/>
    <w:rsid w:val="00C41C37"/>
    <w:rsid w:val="00C44166"/>
    <w:rsid w:val="00C70551"/>
    <w:rsid w:val="00C846B5"/>
    <w:rsid w:val="00C927E5"/>
    <w:rsid w:val="00CA2858"/>
    <w:rsid w:val="00CA4DFA"/>
    <w:rsid w:val="00CB6906"/>
    <w:rsid w:val="00CC5CDE"/>
    <w:rsid w:val="00CC6B21"/>
    <w:rsid w:val="00CE0280"/>
    <w:rsid w:val="00D20CC0"/>
    <w:rsid w:val="00D55267"/>
    <w:rsid w:val="00D62C93"/>
    <w:rsid w:val="00D90D74"/>
    <w:rsid w:val="00D934DA"/>
    <w:rsid w:val="00DB77C9"/>
    <w:rsid w:val="00DC3B76"/>
    <w:rsid w:val="00DE26F1"/>
    <w:rsid w:val="00E26A3B"/>
    <w:rsid w:val="00E41192"/>
    <w:rsid w:val="00E53596"/>
    <w:rsid w:val="00E61558"/>
    <w:rsid w:val="00E64A30"/>
    <w:rsid w:val="00E80433"/>
    <w:rsid w:val="00E82C65"/>
    <w:rsid w:val="00ED76FD"/>
    <w:rsid w:val="00EF24B2"/>
    <w:rsid w:val="00F30069"/>
    <w:rsid w:val="00F3080F"/>
    <w:rsid w:val="00F42774"/>
    <w:rsid w:val="00F54EDA"/>
    <w:rsid w:val="00F60B8C"/>
    <w:rsid w:val="00F907F7"/>
    <w:rsid w:val="00F92912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716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2021-01-13T01:42:00Z</cp:lastPrinted>
  <dcterms:created xsi:type="dcterms:W3CDTF">2021-01-13T01:42:00Z</dcterms:created>
  <dcterms:modified xsi:type="dcterms:W3CDTF">2021-01-19T00:42:00Z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